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BE60" w14:textId="621D7E74" w:rsidR="008472DF" w:rsidRPr="002A525F" w:rsidRDefault="0073531F" w:rsidP="008472DF">
      <w:pPr>
        <w:pStyle w:val="paragraph"/>
        <w:tabs>
          <w:tab w:val="left" w:pos="3140"/>
        </w:tabs>
        <w:spacing w:before="0" w:after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Huoli-ilmoituksen tekeminen Punaisen Ristin ystävätoiminnassa</w:t>
      </w:r>
    </w:p>
    <w:p w14:paraId="0D4A389A" w14:textId="5C70B5BC" w:rsidR="008472DF" w:rsidRPr="0073531F" w:rsidRDefault="008472DF" w:rsidP="008472DF">
      <w:pPr>
        <w:pStyle w:val="NormaaliWWW"/>
        <w:shd w:val="clear" w:color="auto" w:fill="FFFFFF"/>
        <w:spacing w:before="240" w:beforeAutospacing="0" w:after="0" w:afterAutospacing="0"/>
        <w:rPr>
          <w:rFonts w:ascii="Arial" w:hAnsi="Arial" w:cs="Arial"/>
          <w:color w:val="1A1A1A"/>
          <w:sz w:val="20"/>
          <w:szCs w:val="20"/>
        </w:rPr>
      </w:pPr>
      <w:r w:rsidRPr="0073531F">
        <w:rPr>
          <w:rFonts w:ascii="Arial" w:hAnsi="Arial" w:cs="Arial"/>
          <w:color w:val="1A1A1A"/>
          <w:sz w:val="20"/>
          <w:szCs w:val="20"/>
        </w:rPr>
        <w:t>Huoli-ilmoitus voidaan tehdä 18</w:t>
      </w:r>
      <w:r w:rsidR="004426E7">
        <w:rPr>
          <w:rFonts w:ascii="Arial" w:hAnsi="Arial" w:cs="Arial"/>
          <w:color w:val="1A1A1A"/>
          <w:sz w:val="20"/>
          <w:szCs w:val="20"/>
        </w:rPr>
        <w:t>-</w:t>
      </w:r>
      <w:r w:rsidRPr="0073531F">
        <w:rPr>
          <w:rFonts w:ascii="Arial" w:hAnsi="Arial" w:cs="Arial"/>
          <w:color w:val="1A1A1A"/>
          <w:sz w:val="20"/>
          <w:szCs w:val="20"/>
        </w:rPr>
        <w:t>vuotta täyttäneestä henkilöstä, mikäli herää huoli hänen hyvinvoinnistaan, terveydestään tai turvallisuudestaan. Huoli-ilmoituksen voi tehdä esimerkiksi silloin, kun henkilöllä on taloudellisia vaikeuksia, päihdeongelmia tai hän ei pärjää itsenäisesti asumisen kanssa. Huoli-ilmoituksen voi tehdä myös, jos epäillään jonkun joutuneen ihmiskaupan uhriksi. Sosiaalitoimi tutkii tilanteen ja tarjoaa henkilölle apua ja palveluita, jotta hän selviytyisi tilanteestaan. </w:t>
      </w:r>
    </w:p>
    <w:p w14:paraId="3521DD0B" w14:textId="0F4D1889" w:rsidR="0073531F" w:rsidRPr="0073531F" w:rsidRDefault="008472DF" w:rsidP="0073531F">
      <w:pPr>
        <w:pStyle w:val="paragraph"/>
        <w:spacing w:after="0"/>
        <w:textAlignment w:val="baseline"/>
        <w:rPr>
          <w:rStyle w:val="eop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353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Punaisella Ristillä ei ole organisaationa velvollisuutta tehdä huoli-ilmoituksia, mutta eettisen toimintatavan mukaisesti ilmoitus voidaan tehdä. </w:t>
      </w:r>
      <w:r w:rsidRPr="0073531F">
        <w:rPr>
          <w:rStyle w:val="eop"/>
          <w:rFonts w:ascii="Arial" w:hAnsi="Arial" w:cs="Arial"/>
          <w:sz w:val="20"/>
          <w:szCs w:val="20"/>
        </w:rPr>
        <w:t>Huoli-ilmoituksen tekemiseen ei tarvita kyseisen henkilön suostumusta, mutta käytännössä asiasta kannattaa aina keskustella etukäteen</w:t>
      </w:r>
      <w:r w:rsidR="004426E7">
        <w:rPr>
          <w:rStyle w:val="eop"/>
          <w:rFonts w:ascii="Arial" w:hAnsi="Arial" w:cs="Arial"/>
          <w:sz w:val="20"/>
          <w:szCs w:val="20"/>
        </w:rPr>
        <w:t>, sillä</w:t>
      </w:r>
      <w:r w:rsidR="004426E7" w:rsidRPr="004426E7">
        <w:rPr>
          <w:rStyle w:val="eop"/>
          <w:rFonts w:ascii="Arial" w:hAnsi="Arial" w:cs="Arial"/>
          <w:sz w:val="16"/>
          <w:szCs w:val="16"/>
        </w:rPr>
        <w:t xml:space="preserve"> </w:t>
      </w:r>
      <w:r w:rsidR="004426E7" w:rsidRPr="004426E7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yhteisymmärryksessä tehty yhteydenotto </w:t>
      </w:r>
      <w:r w:rsidR="00383915">
        <w:rPr>
          <w:rFonts w:ascii="Arial" w:hAnsi="Arial" w:cs="Arial"/>
          <w:color w:val="303030"/>
          <w:sz w:val="20"/>
          <w:szCs w:val="20"/>
          <w:shd w:val="clear" w:color="auto" w:fill="FFFFFF"/>
        </w:rPr>
        <w:t>luo paremmat edellytykset sille, että tuki on vaikuttavaa.</w:t>
      </w:r>
    </w:p>
    <w:p w14:paraId="705635F3" w14:textId="5C7EF15A" w:rsidR="008472DF" w:rsidRPr="0073531F" w:rsidRDefault="0073531F" w:rsidP="008472DF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Fonts w:ascii="Arial" w:hAnsi="Arial" w:cs="Arial"/>
          <w:sz w:val="20"/>
          <w:szCs w:val="20"/>
        </w:rPr>
        <w:t xml:space="preserve">Useimmiten ystävävälittäjä saa tiedon asiakkaan huolta herättävästä tilanteesta ystävävapaaehtoiselta. Punaisen Ristin </w:t>
      </w:r>
      <w:hyperlink r:id="rId7" w:history="1">
        <w:r w:rsidRPr="0073531F">
          <w:rPr>
            <w:rStyle w:val="Hyperlinkki"/>
            <w:rFonts w:ascii="Arial" w:hAnsi="Arial" w:cs="Arial"/>
            <w:sz w:val="20"/>
            <w:szCs w:val="20"/>
          </w:rPr>
          <w:t>vapaaehtoislinjau</w:t>
        </w:r>
        <w:r w:rsidRPr="0073531F">
          <w:rPr>
            <w:rStyle w:val="Hyperlinkki"/>
            <w:rFonts w:ascii="Arial" w:hAnsi="Arial" w:cs="Arial"/>
            <w:sz w:val="20"/>
            <w:szCs w:val="20"/>
          </w:rPr>
          <w:t>k</w:t>
        </w:r>
        <w:r w:rsidRPr="0073531F">
          <w:rPr>
            <w:rStyle w:val="Hyperlinkki"/>
            <w:rFonts w:ascii="Arial" w:hAnsi="Arial" w:cs="Arial"/>
            <w:sz w:val="20"/>
            <w:szCs w:val="20"/>
          </w:rPr>
          <w:t>sen</w:t>
        </w:r>
      </w:hyperlink>
      <w:r w:rsidRPr="0073531F">
        <w:rPr>
          <w:rFonts w:ascii="Arial" w:hAnsi="Arial" w:cs="Arial"/>
          <w:sz w:val="20"/>
          <w:szCs w:val="20"/>
        </w:rPr>
        <w:t xml:space="preserve"> mukaan vapaaehtoisella on velvollisuus ilmoittaa toiminnassa havaitsemistaan puutteista tai vaaroista. Ystävätoiminnan sääntöjen mukaisesti vapaaehtoisella on myös oikeus työnohjaukseen ja luottamukselliseen keskusteluun ystävävälittäjän tai toiminnasta vastaavan työntekijän kanssa. </w:t>
      </w:r>
    </w:p>
    <w:p w14:paraId="58DD7789" w14:textId="26F2E7D1" w:rsidR="0073531F" w:rsidRPr="0073531F" w:rsidRDefault="0073531F" w:rsidP="007353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eop"/>
          <w:rFonts w:ascii="Arial" w:hAnsi="Arial" w:cs="Arial"/>
          <w:sz w:val="20"/>
          <w:szCs w:val="20"/>
        </w:rPr>
        <w:t>Y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stävävälityksessä </w:t>
      </w:r>
      <w:r>
        <w:rPr>
          <w:rStyle w:val="normaltextrun"/>
          <w:rFonts w:ascii="Arial" w:hAnsi="Arial" w:cs="Arial"/>
          <w:sz w:val="20"/>
          <w:szCs w:val="20"/>
        </w:rPr>
        <w:t>huoli-</w:t>
      </w:r>
      <w:r w:rsidRPr="0073531F">
        <w:rPr>
          <w:rStyle w:val="normaltextrun"/>
          <w:rFonts w:ascii="Arial" w:hAnsi="Arial" w:cs="Arial"/>
          <w:sz w:val="20"/>
          <w:szCs w:val="20"/>
        </w:rPr>
        <w:t>ilmoituksen voi tehdä vapaaehtoinen ystävävälittäjä</w:t>
      </w:r>
      <w:r>
        <w:rPr>
          <w:rStyle w:val="normaltextrun"/>
          <w:rFonts w:ascii="Arial" w:hAnsi="Arial" w:cs="Arial"/>
          <w:sz w:val="20"/>
          <w:szCs w:val="20"/>
        </w:rPr>
        <w:t xml:space="preserve"> tai </w:t>
      </w:r>
      <w:r w:rsidRPr="0073531F">
        <w:rPr>
          <w:rStyle w:val="normaltextrun"/>
          <w:rFonts w:ascii="Arial" w:hAnsi="Arial" w:cs="Arial"/>
          <w:sz w:val="20"/>
          <w:szCs w:val="20"/>
        </w:rPr>
        <w:t>toiminnasta vastaava työntekij</w:t>
      </w:r>
      <w:r>
        <w:rPr>
          <w:rStyle w:val="normaltextrun"/>
          <w:rFonts w:ascii="Arial" w:hAnsi="Arial" w:cs="Arial"/>
          <w:sz w:val="20"/>
          <w:szCs w:val="20"/>
        </w:rPr>
        <w:t>ä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. Ilmoituksen tekemiseen voi pyytää tukea työtekijältä ja </w:t>
      </w:r>
      <w:r>
        <w:rPr>
          <w:rStyle w:val="normaltextrun"/>
          <w:rFonts w:ascii="Arial" w:hAnsi="Arial" w:cs="Arial"/>
          <w:sz w:val="20"/>
          <w:szCs w:val="20"/>
        </w:rPr>
        <w:t xml:space="preserve">valtakunnallisessa 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verkkoystävävälityksessä ilmoituksen tekemisestä on aina hyvä ilmoittaa vastaavalle työntekijälle.  </w:t>
      </w:r>
    </w:p>
    <w:p w14:paraId="321BA7FC" w14:textId="77777777" w:rsidR="008472DF" w:rsidRPr="002A525F" w:rsidRDefault="008472DF" w:rsidP="008472DF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Huo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</w:t>
      </w:r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! Akuuteissa henkeä uhkaavissa tilanteissa on aina otettava yhteys hätänumeroon! </w:t>
      </w:r>
    </w:p>
    <w:p w14:paraId="3CA3AE10" w14:textId="17FEF871" w:rsidR="0073531F" w:rsidRPr="004B09D2" w:rsidRDefault="0073531F" w:rsidP="0073531F">
      <w:pPr>
        <w:pStyle w:val="NormaaliWWW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Huoli-ilmoituksen</w:t>
      </w:r>
      <w:r w:rsidRPr="004B09D2">
        <w:rPr>
          <w:rFonts w:ascii="Arial" w:hAnsi="Arial" w:cs="Arial"/>
          <w:b/>
          <w:bCs/>
        </w:rPr>
        <w:t xml:space="preserve"> vaihtoehtona yhteydenotto sosiaalihuoltoon tuen tarpeen arvioimiseksi</w:t>
      </w:r>
    </w:p>
    <w:p w14:paraId="3F5BB7B7" w14:textId="09603BDB" w:rsidR="0073531F" w:rsidRPr="006A1BF9" w:rsidRDefault="0073531F" w:rsidP="006A1BF9">
      <w:pPr>
        <w:pStyle w:val="NormaaliWWW"/>
        <w:rPr>
          <w:rFonts w:ascii="Arial" w:hAnsi="Arial" w:cs="Arial"/>
          <w:sz w:val="20"/>
          <w:szCs w:val="20"/>
        </w:rPr>
      </w:pPr>
      <w:r w:rsidRPr="004B09D2">
        <w:rPr>
          <w:rFonts w:ascii="Arial" w:hAnsi="Arial" w:cs="Arial"/>
          <w:sz w:val="20"/>
          <w:szCs w:val="20"/>
        </w:rPr>
        <w:t xml:space="preserve">Mikäli vapaaehtoinen on keskustellut </w:t>
      </w:r>
      <w:r w:rsidR="004426E7">
        <w:rPr>
          <w:rFonts w:ascii="Arial" w:hAnsi="Arial" w:cs="Arial"/>
          <w:sz w:val="20"/>
          <w:szCs w:val="20"/>
        </w:rPr>
        <w:t xml:space="preserve">huolenaiheesta asiakkaan kanssa </w:t>
      </w:r>
      <w:r w:rsidRPr="004B09D2">
        <w:rPr>
          <w:rFonts w:ascii="Arial" w:hAnsi="Arial" w:cs="Arial"/>
          <w:sz w:val="20"/>
          <w:szCs w:val="20"/>
        </w:rPr>
        <w:t xml:space="preserve">ja </w:t>
      </w:r>
      <w:r>
        <w:rPr>
          <w:rFonts w:ascii="Arial" w:hAnsi="Arial" w:cs="Arial"/>
          <w:sz w:val="20"/>
          <w:szCs w:val="20"/>
        </w:rPr>
        <w:t>henkilö itse t</w:t>
      </w:r>
      <w:r w:rsidRPr="004B09D2">
        <w:rPr>
          <w:rFonts w:ascii="Arial" w:hAnsi="Arial" w:cs="Arial"/>
          <w:sz w:val="20"/>
          <w:szCs w:val="20"/>
        </w:rPr>
        <w:t>unnistaa tuen tarpeen</w:t>
      </w:r>
      <w:r>
        <w:rPr>
          <w:rFonts w:ascii="Arial" w:hAnsi="Arial" w:cs="Arial"/>
          <w:sz w:val="20"/>
          <w:szCs w:val="20"/>
        </w:rPr>
        <w:t>sa</w:t>
      </w:r>
      <w:r w:rsidRPr="004B09D2">
        <w:rPr>
          <w:rFonts w:ascii="Arial" w:hAnsi="Arial" w:cs="Arial"/>
          <w:sz w:val="20"/>
          <w:szCs w:val="20"/>
        </w:rPr>
        <w:t xml:space="preserve">, voi vapaaehtoinen </w:t>
      </w:r>
      <w:r w:rsidR="00383915">
        <w:rPr>
          <w:rFonts w:ascii="Arial" w:hAnsi="Arial" w:cs="Arial"/>
          <w:sz w:val="20"/>
          <w:szCs w:val="20"/>
        </w:rPr>
        <w:t xml:space="preserve">huoli-ilmoituksen sijaan tehdä </w:t>
      </w:r>
      <w:r w:rsidR="004426E7">
        <w:rPr>
          <w:rFonts w:ascii="Arial" w:hAnsi="Arial" w:cs="Arial"/>
          <w:sz w:val="20"/>
          <w:szCs w:val="20"/>
        </w:rPr>
        <w:t xml:space="preserve">yhdessä asiakkaan kanssa </w:t>
      </w:r>
      <w:r w:rsidR="00383915">
        <w:rPr>
          <w:rFonts w:ascii="Arial" w:hAnsi="Arial" w:cs="Arial"/>
          <w:sz w:val="20"/>
          <w:szCs w:val="20"/>
        </w:rPr>
        <w:t xml:space="preserve">yhteydenoton sosiaalihuoltoon tuen tarpeen arvioimiseksi </w:t>
      </w:r>
      <w:r w:rsidRPr="004B09D2">
        <w:rPr>
          <w:rFonts w:ascii="Arial" w:hAnsi="Arial" w:cs="Arial"/>
          <w:sz w:val="20"/>
          <w:szCs w:val="20"/>
        </w:rPr>
        <w:t>(</w:t>
      </w:r>
      <w:r w:rsidRPr="004B09D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tarkemmat ohjeet ja yhteystiedot löytyvät kunkin hyvinvointialueen verkkosivuilta). </w:t>
      </w:r>
      <w:r w:rsidR="00383915">
        <w:rPr>
          <w:rFonts w:ascii="Arial" w:hAnsi="Arial" w:cs="Arial"/>
          <w:color w:val="303030"/>
          <w:sz w:val="20"/>
          <w:szCs w:val="20"/>
          <w:shd w:val="clear" w:color="auto" w:fill="FFFFFF"/>
        </w:rPr>
        <w:t>Yhteydenotto sosiaalihuoltoon tuen tarpeen arvioimiseksi on vaihtoehto huoli-ilmoitukselle ei-kiireellisissä tilanteissa, kun asiakas on antanut vapaaehtoiselle suostumuksensa ottaa asiassaan yhteyttä viranomaiseen.</w:t>
      </w:r>
    </w:p>
    <w:p w14:paraId="039CEAE7" w14:textId="77777777" w:rsidR="008472DF" w:rsidRPr="00792D08" w:rsidRDefault="008472DF" w:rsidP="008472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92D08">
        <w:rPr>
          <w:rStyle w:val="normaltextrun"/>
          <w:rFonts w:ascii="Arial" w:hAnsi="Arial" w:cs="Arial"/>
          <w:b/>
          <w:bCs/>
        </w:rPr>
        <w:t>Ohjeet huoli-ilmoituksen tekemiseen</w:t>
      </w:r>
      <w:r w:rsidRPr="00792D08">
        <w:rPr>
          <w:rStyle w:val="eop"/>
          <w:rFonts w:ascii="Arial" w:hAnsi="Arial" w:cs="Arial"/>
        </w:rPr>
        <w:t> </w:t>
      </w:r>
    </w:p>
    <w:p w14:paraId="35EC4CBA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4846E0" w14:textId="77777777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Huoli-ilmoitus voidaan tehdä, jos yli 18-vuotiaan henkilön pärjääminen, terveys tai turvallisuus herättää huolta.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00D3C7E9" w14:textId="77777777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Huoli-ilmoituksen voi tehdä kuka vain.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57A8E287" w14:textId="2833AC7E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eop"/>
          <w:rFonts w:ascii="Arial" w:hAnsi="Arial" w:cs="Arial"/>
          <w:sz w:val="20"/>
          <w:szCs w:val="20"/>
        </w:rPr>
        <w:t xml:space="preserve">Huoli-ilmoituksen tekemiseen ei tarvita henkilön suostumusta. </w:t>
      </w:r>
      <w:r w:rsidR="00F54AA3">
        <w:rPr>
          <w:rStyle w:val="eop"/>
          <w:rFonts w:ascii="Arial" w:hAnsi="Arial" w:cs="Arial"/>
          <w:sz w:val="20"/>
          <w:szCs w:val="20"/>
        </w:rPr>
        <w:t>K</w:t>
      </w:r>
      <w:r w:rsidRPr="0073531F">
        <w:rPr>
          <w:rStyle w:val="eop"/>
          <w:rFonts w:ascii="Arial" w:hAnsi="Arial" w:cs="Arial"/>
          <w:sz w:val="20"/>
          <w:szCs w:val="20"/>
        </w:rPr>
        <w:t xml:space="preserve">äytännössä </w:t>
      </w:r>
      <w:r w:rsidR="00F54AA3">
        <w:rPr>
          <w:rStyle w:val="eop"/>
          <w:rFonts w:ascii="Arial" w:hAnsi="Arial" w:cs="Arial"/>
          <w:sz w:val="20"/>
          <w:szCs w:val="20"/>
        </w:rPr>
        <w:t xml:space="preserve">ilmoituksen teosta kannattaa kuitenkin </w:t>
      </w:r>
      <w:r w:rsidRPr="0073531F">
        <w:rPr>
          <w:rStyle w:val="eop"/>
          <w:rFonts w:ascii="Arial" w:hAnsi="Arial" w:cs="Arial"/>
          <w:sz w:val="20"/>
          <w:szCs w:val="20"/>
        </w:rPr>
        <w:t>aina etukäteen</w:t>
      </w:r>
      <w:r w:rsidR="00F54AA3">
        <w:rPr>
          <w:rStyle w:val="eop"/>
          <w:rFonts w:ascii="Arial" w:hAnsi="Arial" w:cs="Arial"/>
          <w:sz w:val="20"/>
          <w:szCs w:val="20"/>
        </w:rPr>
        <w:t xml:space="preserve"> keskustella</w:t>
      </w:r>
      <w:r w:rsidR="00383915">
        <w:rPr>
          <w:rStyle w:val="eop"/>
          <w:rFonts w:ascii="Arial" w:hAnsi="Arial" w:cs="Arial"/>
          <w:sz w:val="20"/>
          <w:szCs w:val="20"/>
        </w:rPr>
        <w:t xml:space="preserve"> henkilön kanssa, kenestä huoli on herännyt</w:t>
      </w:r>
      <w:r w:rsidR="00F54AA3">
        <w:rPr>
          <w:rStyle w:val="eop"/>
          <w:rFonts w:ascii="Arial" w:hAnsi="Arial" w:cs="Arial"/>
          <w:sz w:val="20"/>
          <w:szCs w:val="20"/>
        </w:rPr>
        <w:t>.</w:t>
      </w:r>
    </w:p>
    <w:p w14:paraId="05072752" w14:textId="08A9C721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Tee ilmoitus </w:t>
      </w:r>
      <w:r w:rsidRPr="0073531F">
        <w:rPr>
          <w:rStyle w:val="normaltextrun"/>
          <w:rFonts w:ascii="Arial" w:hAnsi="Arial" w:cs="Arial"/>
          <w:b/>
          <w:bCs/>
          <w:sz w:val="20"/>
          <w:szCs w:val="20"/>
        </w:rPr>
        <w:t xml:space="preserve">henkilön </w:t>
      </w:r>
      <w:r w:rsidR="00F54AA3">
        <w:rPr>
          <w:rStyle w:val="normaltextrun"/>
          <w:rFonts w:ascii="Arial" w:hAnsi="Arial" w:cs="Arial"/>
          <w:b/>
          <w:bCs/>
          <w:sz w:val="20"/>
          <w:szCs w:val="20"/>
        </w:rPr>
        <w:t>oman hyvinvointialueen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 verkkosivuilla.</w:t>
      </w:r>
    </w:p>
    <w:p w14:paraId="7E7C1E4C" w14:textId="7ADBA184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Monen </w:t>
      </w:r>
      <w:r w:rsidR="00F54AA3">
        <w:rPr>
          <w:rStyle w:val="normaltextrun"/>
          <w:rFonts w:ascii="Arial" w:hAnsi="Arial" w:cs="Arial"/>
          <w:sz w:val="20"/>
          <w:szCs w:val="20"/>
        </w:rPr>
        <w:t>hyvinvointialueen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 sivuilla on kaksi vaihtoehtoa ilmoituksen tekemiseen: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7AA33B92" w14:textId="77777777" w:rsidR="008472DF" w:rsidRPr="0073531F" w:rsidRDefault="008472DF" w:rsidP="008472D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On henkilön suostumus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63315AE1" w14:textId="77777777" w:rsidR="008472DF" w:rsidRPr="0073531F" w:rsidRDefault="008472DF" w:rsidP="008472D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Ei ole henkilön suostumusta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4D0B0037" w14:textId="77777777" w:rsidR="008C0F97" w:rsidRDefault="008472DF" w:rsidP="008C0F9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Yksityishenkilö voi tehdä ilmoituksen nimettömänä. </w:t>
      </w:r>
      <w:r w:rsidR="00F54AA3">
        <w:rPr>
          <w:rStyle w:val="normaltextrun"/>
          <w:rFonts w:ascii="Arial" w:hAnsi="Arial" w:cs="Arial"/>
          <w:sz w:val="20"/>
          <w:szCs w:val="20"/>
        </w:rPr>
        <w:t xml:space="preserve">Vapaaehtoinen voi tehdä ilmoituksen myös </w:t>
      </w:r>
      <w:r w:rsidRPr="0073531F">
        <w:rPr>
          <w:rStyle w:val="normaltextrun"/>
          <w:rFonts w:ascii="Arial" w:hAnsi="Arial" w:cs="Arial"/>
          <w:sz w:val="20"/>
          <w:szCs w:val="20"/>
        </w:rPr>
        <w:t>toimintamuodon nimellä</w:t>
      </w:r>
      <w:r w:rsidR="00F54AA3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esim. </w:t>
      </w:r>
      <w:r w:rsidR="00F54AA3">
        <w:rPr>
          <w:rStyle w:val="normaltextrun"/>
          <w:rFonts w:ascii="Arial" w:hAnsi="Arial" w:cs="Arial"/>
          <w:sz w:val="20"/>
          <w:szCs w:val="20"/>
        </w:rPr>
        <w:t>”</w:t>
      </w:r>
      <w:r w:rsidRPr="0073531F">
        <w:rPr>
          <w:rStyle w:val="normaltextrun"/>
          <w:rFonts w:ascii="Arial" w:hAnsi="Arial" w:cs="Arial"/>
          <w:sz w:val="20"/>
          <w:szCs w:val="20"/>
        </w:rPr>
        <w:t>Punainen Risti / verkkoystävätoiminta</w:t>
      </w:r>
      <w:r w:rsidR="00F54AA3">
        <w:rPr>
          <w:rStyle w:val="normaltextrun"/>
          <w:rFonts w:ascii="Arial" w:hAnsi="Arial" w:cs="Arial"/>
          <w:sz w:val="20"/>
          <w:szCs w:val="20"/>
        </w:rPr>
        <w:t>”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14:paraId="418BCE0B" w14:textId="77777777" w:rsidR="006A1BF9" w:rsidRDefault="00F54AA3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C0F97">
        <w:rPr>
          <w:rStyle w:val="normaltextrun"/>
          <w:rFonts w:ascii="Arial" w:hAnsi="Arial" w:cs="Arial"/>
          <w:sz w:val="20"/>
          <w:szCs w:val="20"/>
        </w:rPr>
        <w:t xml:space="preserve">Ilmoituksen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vastaanottanut </w:t>
      </w:r>
      <w:r w:rsidRPr="008C0F97">
        <w:rPr>
          <w:rStyle w:val="normaltextrun"/>
          <w:rFonts w:ascii="Arial" w:hAnsi="Arial" w:cs="Arial"/>
          <w:sz w:val="20"/>
          <w:szCs w:val="20"/>
        </w:rPr>
        <w:t xml:space="preserve">sosiaaliviranomainen ottaa 7 vuorokauden kuluessa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yhteyttä </w:t>
      </w:r>
      <w:r w:rsidRPr="008C0F97">
        <w:rPr>
          <w:rStyle w:val="normaltextrun"/>
          <w:rFonts w:ascii="Arial" w:hAnsi="Arial" w:cs="Arial"/>
          <w:sz w:val="20"/>
          <w:szCs w:val="20"/>
        </w:rPr>
        <w:t xml:space="preserve">henkilöön, kenestä ilmoitus on tehty. Jos ilmoittaja on jättänyt ilmoitukseen omat yhteystietonsa,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voi sosiaaliviranomainen olla myös ilmoittajaan yhteydessä lisätietojen kysymiseksi. Vapaaehtoisen ei kuitenkaan tarvitse jättää omia yhteystietojaan. </w:t>
      </w:r>
    </w:p>
    <w:p w14:paraId="606EBA7C" w14:textId="2B6C5C95" w:rsidR="008472DF" w:rsidRPr="006A1BF9" w:rsidRDefault="00940388" w:rsidP="006A1BF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6A1BF9">
        <w:rPr>
          <w:rStyle w:val="normaltextrun"/>
          <w:rFonts w:ascii="Arial" w:hAnsi="Arial" w:cs="Arial"/>
          <w:b/>
          <w:bCs/>
          <w:color w:val="212121"/>
        </w:rPr>
        <w:lastRenderedPageBreak/>
        <w:t>Kiireellisyys</w:t>
      </w:r>
    </w:p>
    <w:p w14:paraId="0812437A" w14:textId="77777777" w:rsidR="0073531F" w:rsidRPr="00792D08" w:rsidRDefault="0073531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410F70BC" w14:textId="77777777" w:rsid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21"/>
          <w:sz w:val="20"/>
          <w:szCs w:val="20"/>
        </w:rPr>
      </w:pP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 xml:space="preserve">Jos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huoli on akuutti, eikä </w:t>
      </w: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 xml:space="preserve">asian käsittely ei voi odottaa seuraavaan päivään, tee huoli-ilmoitus soittamalla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paikalliseen </w:t>
      </w: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>sosiaali- ja kriisipäivystykseen tai hätänumeroon 112.</w:t>
      </w:r>
    </w:p>
    <w:p w14:paraId="1878C7BD" w14:textId="77777777" w:rsid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21"/>
          <w:sz w:val="20"/>
          <w:szCs w:val="20"/>
        </w:rPr>
      </w:pPr>
    </w:p>
    <w:p w14:paraId="342F399D" w14:textId="41A2FFA1" w:rsidR="008472DF" w:rsidRP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212121"/>
          <w:sz w:val="20"/>
          <w:szCs w:val="20"/>
        </w:rPr>
        <w:t>Ei-</w:t>
      </w:r>
      <w:r w:rsidR="00383915">
        <w:rPr>
          <w:rStyle w:val="normaltextrun"/>
          <w:rFonts w:ascii="Arial" w:hAnsi="Arial" w:cs="Arial"/>
          <w:color w:val="212121"/>
          <w:sz w:val="20"/>
          <w:szCs w:val="20"/>
        </w:rPr>
        <w:t xml:space="preserve">kiireellisessä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tapauksessa tee huoli-ilmoitus huolen kohteena olevan henkilön hyvinvointialueelle joko täyttämällä verkkosivuilta löytyvän sähköisen lomakkeen tai soittamalla/käymällä sosiaalitoimistossa. </w:t>
      </w:r>
    </w:p>
    <w:p w14:paraId="12C21A5F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3B7A7C4A" w14:textId="376C4C0B" w:rsidR="008472DF" w:rsidRPr="00792D08" w:rsidRDefault="008472DF" w:rsidP="008472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792D08">
        <w:rPr>
          <w:rStyle w:val="normaltextrun"/>
          <w:rFonts w:ascii="Arial" w:hAnsi="Arial" w:cs="Arial"/>
          <w:b/>
          <w:bCs/>
        </w:rPr>
        <w:t>Lisätietoa ja ohjeita</w:t>
      </w:r>
      <w:r w:rsidR="006A1BF9">
        <w:rPr>
          <w:rStyle w:val="normaltextrun"/>
          <w:rFonts w:ascii="Arial" w:hAnsi="Arial" w:cs="Arial"/>
          <w:b/>
          <w:bCs/>
        </w:rPr>
        <w:br/>
      </w:r>
    </w:p>
    <w:p w14:paraId="64FEEB30" w14:textId="77777777" w:rsidR="008472DF" w:rsidRPr="0070782E" w:rsidRDefault="008472DF" w:rsidP="008472D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Pr="0070782E">
          <w:rPr>
            <w:rStyle w:val="Hyperlinkki"/>
            <w:rFonts w:ascii="Arial" w:hAnsi="Arial" w:cs="Arial"/>
            <w:sz w:val="22"/>
            <w:szCs w:val="22"/>
          </w:rPr>
          <w:t>https://www.suomi.fi/palvelut/ilm</w:t>
        </w:r>
        <w:r w:rsidRPr="0070782E">
          <w:rPr>
            <w:rStyle w:val="Hyperlinkki"/>
            <w:rFonts w:ascii="Arial" w:hAnsi="Arial" w:cs="Arial"/>
            <w:sz w:val="22"/>
            <w:szCs w:val="22"/>
          </w:rPr>
          <w:t>o</w:t>
        </w:r>
        <w:r w:rsidRPr="0070782E">
          <w:rPr>
            <w:rStyle w:val="Hyperlinkki"/>
            <w:rFonts w:ascii="Arial" w:hAnsi="Arial" w:cs="Arial"/>
            <w:sz w:val="22"/>
            <w:szCs w:val="22"/>
          </w:rPr>
          <w:t>itus-sosiaalihuollon-tarpeesta-huoli-ilmoitus-aikuisesta-pohjois-pohjanmaan-hyvinvointialue/669c95e2-94a2-4618-a6cd-1c9dc8e039bd</w:t>
        </w:r>
      </w:hyperlink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22917525" w14:textId="71FF3815" w:rsidR="008472DF" w:rsidRPr="0070782E" w:rsidRDefault="006A1BF9" w:rsidP="008472D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9" w:history="1">
        <w:r w:rsidRPr="00F87F07">
          <w:rPr>
            <w:rStyle w:val="Hyperlinkki"/>
            <w:rFonts w:ascii="Arial" w:hAnsi="Arial" w:cs="Arial"/>
            <w:sz w:val="22"/>
            <w:szCs w:val="22"/>
          </w:rPr>
          <w:t>https://omaishoitajat.fi/hyvinvointi/arjen-turvallisuus/huoli-ilm</w:t>
        </w:r>
        <w:r w:rsidRPr="00F87F07">
          <w:rPr>
            <w:rStyle w:val="Hyperlinkki"/>
            <w:rFonts w:ascii="Arial" w:hAnsi="Arial" w:cs="Arial"/>
            <w:sz w:val="22"/>
            <w:szCs w:val="22"/>
          </w:rPr>
          <w:t>o</w:t>
        </w:r>
        <w:r w:rsidRPr="00F87F07">
          <w:rPr>
            <w:rStyle w:val="Hyperlinkki"/>
            <w:rFonts w:ascii="Arial" w:hAnsi="Arial" w:cs="Arial"/>
            <w:sz w:val="22"/>
            <w:szCs w:val="22"/>
          </w:rPr>
          <w:t>itus-on-valittamista/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472DF"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4147C4B6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795263C3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68CA3463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3048A03E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6D38420A" w14:textId="77777777" w:rsidR="008472DF" w:rsidRPr="0070782E" w:rsidRDefault="008472DF" w:rsidP="008472DF">
      <w:pPr>
        <w:pStyle w:val="paragraph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224A5978" w14:textId="77777777" w:rsidR="008472DF" w:rsidRPr="0070782E" w:rsidRDefault="008472DF" w:rsidP="008472DF">
      <w:pPr>
        <w:rPr>
          <w:rFonts w:ascii="Arial" w:hAnsi="Arial" w:cs="Arial"/>
        </w:rPr>
      </w:pPr>
    </w:p>
    <w:p w14:paraId="1957105C" w14:textId="77777777" w:rsidR="008472DF" w:rsidRDefault="008472DF" w:rsidP="008472DF"/>
    <w:p w14:paraId="626D8BAD" w14:textId="29E083D8" w:rsidR="008A691F" w:rsidRPr="00D54E34" w:rsidRDefault="008A691F" w:rsidP="008472D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sectPr w:rsidR="008A691F" w:rsidRPr="00D54E34" w:rsidSect="00BF2873">
      <w:headerReference w:type="default" r:id="rId10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03F" w14:textId="77777777" w:rsidR="00962758" w:rsidRDefault="00962758" w:rsidP="008F1F39">
      <w:r>
        <w:separator/>
      </w:r>
    </w:p>
  </w:endnote>
  <w:endnote w:type="continuationSeparator" w:id="0">
    <w:p w14:paraId="0115B5AB" w14:textId="77777777" w:rsidR="00962758" w:rsidRDefault="00962758" w:rsidP="008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F8C9" w14:textId="77777777" w:rsidR="00962758" w:rsidRDefault="00962758" w:rsidP="008F1F39">
      <w:r>
        <w:separator/>
      </w:r>
    </w:p>
  </w:footnote>
  <w:footnote w:type="continuationSeparator" w:id="0">
    <w:p w14:paraId="249017FD" w14:textId="77777777" w:rsidR="00962758" w:rsidRDefault="00962758" w:rsidP="008F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B0B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C8A445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33A528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3B29CC30" w14:textId="7DB39F88" w:rsidR="008F1F39" w:rsidRPr="00843B14" w:rsidRDefault="00D54E34" w:rsidP="008F1F39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OHJEITA PUNAISEN RISTIN YSTÄVÄVÄLITTÄJILLE</w:t>
    </w:r>
  </w:p>
  <w:p w14:paraId="4D8B24A7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6E0A04FD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116E5473" w14:textId="48D373A9" w:rsidR="008F1F39" w:rsidRPr="00843B14" w:rsidRDefault="006A1BF9" w:rsidP="008F1F39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1/2026</w:t>
    </w:r>
  </w:p>
  <w:p w14:paraId="3B2807D6" w14:textId="77777777" w:rsidR="008F1F39" w:rsidRDefault="008F1F39">
    <w:pPr>
      <w:pStyle w:val="Yltunniste"/>
    </w:pPr>
  </w:p>
  <w:p w14:paraId="31691651" w14:textId="77777777" w:rsidR="008F1F39" w:rsidRDefault="008F1F39">
    <w:pPr>
      <w:pStyle w:val="Yltunniste"/>
    </w:pPr>
  </w:p>
  <w:p w14:paraId="268E2FC9" w14:textId="12F08D4A" w:rsidR="008F1F39" w:rsidRDefault="008F1F3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4129B" wp14:editId="34F6B7B8">
          <wp:simplePos x="0" y="0"/>
          <wp:positionH relativeFrom="page">
            <wp:posOffset>5112385</wp:posOffset>
          </wp:positionH>
          <wp:positionV relativeFrom="page">
            <wp:posOffset>180340</wp:posOffset>
          </wp:positionV>
          <wp:extent cx="2268000" cy="1033200"/>
          <wp:effectExtent l="0" t="0" r="5715" b="0"/>
          <wp:wrapNone/>
          <wp:docPr id="55070610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06103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59B"/>
    <w:multiLevelType w:val="hybridMultilevel"/>
    <w:tmpl w:val="21369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7675"/>
    <w:multiLevelType w:val="hybridMultilevel"/>
    <w:tmpl w:val="E7729E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1DF3"/>
    <w:multiLevelType w:val="hybridMultilevel"/>
    <w:tmpl w:val="1174D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3350"/>
    <w:multiLevelType w:val="hybridMultilevel"/>
    <w:tmpl w:val="9BCED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7EAE"/>
    <w:multiLevelType w:val="hybridMultilevel"/>
    <w:tmpl w:val="68A01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75D0"/>
    <w:multiLevelType w:val="hybridMultilevel"/>
    <w:tmpl w:val="A5F2D5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5398">
    <w:abstractNumId w:val="5"/>
  </w:num>
  <w:num w:numId="2" w16cid:durableId="1828591418">
    <w:abstractNumId w:val="1"/>
  </w:num>
  <w:num w:numId="3" w16cid:durableId="902831497">
    <w:abstractNumId w:val="0"/>
  </w:num>
  <w:num w:numId="4" w16cid:durableId="1480458790">
    <w:abstractNumId w:val="3"/>
  </w:num>
  <w:num w:numId="5" w16cid:durableId="1364404425">
    <w:abstractNumId w:val="4"/>
  </w:num>
  <w:num w:numId="6" w16cid:durableId="182728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FF"/>
    <w:rsid w:val="000D4D53"/>
    <w:rsid w:val="002320FF"/>
    <w:rsid w:val="002D48E1"/>
    <w:rsid w:val="00383915"/>
    <w:rsid w:val="004426E7"/>
    <w:rsid w:val="00450769"/>
    <w:rsid w:val="006A1BF9"/>
    <w:rsid w:val="0073531F"/>
    <w:rsid w:val="00756E93"/>
    <w:rsid w:val="008215DC"/>
    <w:rsid w:val="00843B14"/>
    <w:rsid w:val="008472DF"/>
    <w:rsid w:val="008553B7"/>
    <w:rsid w:val="008A691F"/>
    <w:rsid w:val="008C0F97"/>
    <w:rsid w:val="008F1F39"/>
    <w:rsid w:val="00940388"/>
    <w:rsid w:val="00962758"/>
    <w:rsid w:val="00B640AC"/>
    <w:rsid w:val="00BF2873"/>
    <w:rsid w:val="00D54E34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9492"/>
  <w15:docId w15:val="{4249C166-8E9B-4146-BA8C-4D8834E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F1F39"/>
  </w:style>
  <w:style w:type="paragraph" w:styleId="Alatunniste">
    <w:name w:val="footer"/>
    <w:basedOn w:val="Normaali"/>
    <w:link w:val="Alatunniste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F1F39"/>
  </w:style>
  <w:style w:type="paragraph" w:customStyle="1" w:styleId="paragraph">
    <w:name w:val="paragraph"/>
    <w:basedOn w:val="Normaali"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54E34"/>
  </w:style>
  <w:style w:type="character" w:customStyle="1" w:styleId="eop">
    <w:name w:val="eop"/>
    <w:basedOn w:val="Kappaleenoletusfontti"/>
    <w:rsid w:val="00D54E34"/>
  </w:style>
  <w:style w:type="character" w:styleId="Hyperlinkki">
    <w:name w:val="Hyperlink"/>
    <w:basedOn w:val="Kappaleenoletusfontti"/>
    <w:uiPriority w:val="99"/>
    <w:unhideWhenUsed/>
    <w:rsid w:val="00D54E34"/>
    <w:rPr>
      <w:color w:val="004B79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A1BF9"/>
    <w:rPr>
      <w:color w:val="7F181B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omi.fi/palvelut/ilmoitus-sosiaalihuollon-tarpeesta-huoli-ilmoitus-aikuisesta-pohjois-pohjanmaan-hyvinvointialue/669c95e2-94a2-4618-a6cd-1c9dc8e039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net.punainenristi.fi/system/files/page/Vapaaehtoistoiminnan%20linjaus_2.pdf?_gl=1*7tdyk9*_up*MQ..*_ga*MTc3NzM4MDUwNi4xNzIyNDk0NjA4*_ga_FMVLRNR4HM*MTcyMjQ5NDYwOC4xLjAuMTcyMjQ5NDYwOC4wLjAuMA.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aishoitajat.fi/hyvinvointi/arjen-turvallisuus/huoli-ilmoitus-on-valittamis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PR_teema">
  <a:themeElements>
    <a:clrScheme name="Custom 3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0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R_teema" id="{E6AF3E06-E3B1-8C4C-B2AD-8EC02605D798}" vid="{0823BACC-CED9-D14A-936A-7F64F9B9C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4130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Åker Liisa</dc:creator>
  <cp:lastModifiedBy>Vesterinen Elisa</cp:lastModifiedBy>
  <cp:revision>2</cp:revision>
  <dcterms:created xsi:type="dcterms:W3CDTF">2026-01-22T10:13:00Z</dcterms:created>
  <dcterms:modified xsi:type="dcterms:W3CDTF">2026-01-22T10:13:00Z</dcterms:modified>
</cp:coreProperties>
</file>